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9640" w:type="dxa"/>
        <w:tblInd w:w="-601" w:type="dxa"/>
        <w:tblLook w:val="04A0" w:firstRow="1" w:lastRow="0" w:firstColumn="1" w:lastColumn="0" w:noHBand="0" w:noVBand="1"/>
      </w:tblPr>
      <w:tblGrid>
        <w:gridCol w:w="9640"/>
      </w:tblGrid>
      <w:tr w:rsidR="003350F3" w:rsidTr="003350F3">
        <w:tc>
          <w:tcPr>
            <w:tcW w:w="9640" w:type="dxa"/>
            <w:shd w:val="clear" w:color="auto" w:fill="76923C" w:themeFill="accent3" w:themeFillShade="BF"/>
          </w:tcPr>
          <w:p w:rsidR="003350F3" w:rsidRDefault="00303749" w:rsidP="003350F3">
            <w:pPr>
              <w:rPr>
                <w:rFonts w:asciiTheme="majorHAnsi" w:hAnsiTheme="majorHAnsi" w:cstheme="majorHAnsi"/>
                <w:sz w:val="28"/>
              </w:rPr>
            </w:pPr>
            <w:r>
              <w:rPr>
                <w:rFonts w:asciiTheme="majorHAnsi" w:hAnsiTheme="majorHAnsi" w:cstheme="majorHAnsi"/>
                <w:sz w:val="28"/>
                <w:lang w:val="el-GR"/>
              </w:rPr>
              <w:t>Μάθημα</w:t>
            </w:r>
            <w:r w:rsidR="003350F3" w:rsidRPr="003350F3">
              <w:rPr>
                <w:rFonts w:asciiTheme="majorHAnsi" w:hAnsiTheme="majorHAnsi" w:cstheme="majorHAnsi"/>
                <w:sz w:val="28"/>
              </w:rPr>
              <w:t xml:space="preserve"> II </w:t>
            </w:r>
          </w:p>
          <w:p w:rsidR="003350F3" w:rsidRPr="00303749" w:rsidRDefault="00303749" w:rsidP="003350F3">
            <w:pPr>
              <w:rPr>
                <w:rFonts w:asciiTheme="majorHAnsi" w:hAnsiTheme="majorHAnsi" w:cstheme="majorHAnsi"/>
                <w:sz w:val="28"/>
                <w:lang w:val="el-GR"/>
              </w:rPr>
            </w:pP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Η τ</w:t>
            </w:r>
            <w:r w:rsidRPr="00303749"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ρέχουσα κατάσταση και το μέλλο</w:t>
            </w:r>
            <w:r w:rsidR="00FE2324"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ν της Βαλτικής και</w:t>
            </w:r>
            <w:bookmarkStart w:id="0" w:name="_GoBack"/>
            <w:bookmarkEnd w:id="0"/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 xml:space="preserve"> Μεσογειακής περιοχής</w:t>
            </w:r>
            <w:r w:rsidRPr="00303749"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 xml:space="preserve"> σε μια διεπιστημονική προοπτική.</w:t>
            </w:r>
          </w:p>
        </w:tc>
      </w:tr>
      <w:tr w:rsidR="003350F3" w:rsidTr="003350F3">
        <w:tc>
          <w:tcPr>
            <w:tcW w:w="964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3350F3" w:rsidRPr="003350F3" w:rsidRDefault="003350F3" w:rsidP="003350F3">
            <w:pPr>
              <w:jc w:val="center"/>
              <w:rPr>
                <w:rFonts w:asciiTheme="majorHAnsi" w:hAnsiTheme="majorHAnsi" w:cstheme="majorHAnsi"/>
                <w:sz w:val="28"/>
              </w:rPr>
            </w:pPr>
          </w:p>
        </w:tc>
      </w:tr>
      <w:tr w:rsidR="003350F3" w:rsidTr="003350F3">
        <w:tc>
          <w:tcPr>
            <w:tcW w:w="9640" w:type="dxa"/>
            <w:shd w:val="clear" w:color="auto" w:fill="C2D69B" w:themeFill="accent3" w:themeFillTint="99"/>
          </w:tcPr>
          <w:p w:rsidR="003350F3" w:rsidRPr="003350F3" w:rsidRDefault="00303749" w:rsidP="006011AC">
            <w:pPr>
              <w:rPr>
                <w:rFonts w:asciiTheme="majorHAnsi" w:hAnsiTheme="majorHAnsi" w:cstheme="majorHAnsi"/>
                <w:sz w:val="28"/>
              </w:rPr>
            </w:pPr>
            <w:r w:rsidRPr="00303749">
              <w:rPr>
                <w:rFonts w:asciiTheme="majorHAnsi" w:hAnsiTheme="majorHAnsi" w:cstheme="majorHAnsi"/>
                <w:sz w:val="28"/>
              </w:rPr>
              <w:t>Εν</w:t>
            </w:r>
            <w:r>
              <w:rPr>
                <w:rFonts w:asciiTheme="majorHAnsi" w:hAnsiTheme="majorHAnsi" w:cstheme="majorHAnsi"/>
                <w:sz w:val="28"/>
              </w:rPr>
              <w:t>ότητα 2 - Προβλήματα και τοξικ</w:t>
            </w:r>
            <w:proofErr w:type="spellStart"/>
            <w:r>
              <w:rPr>
                <w:rFonts w:asciiTheme="majorHAnsi" w:hAnsiTheme="majorHAnsi" w:cstheme="majorHAnsi"/>
                <w:sz w:val="28"/>
                <w:lang w:val="el-GR"/>
              </w:rPr>
              <w:t>ές</w:t>
            </w:r>
            <w:proofErr w:type="spellEnd"/>
            <w:r>
              <w:rPr>
                <w:rFonts w:asciiTheme="majorHAnsi" w:hAnsiTheme="majorHAnsi" w:cstheme="majorHAnsi"/>
                <w:sz w:val="28"/>
                <w:lang w:val="el-GR"/>
              </w:rPr>
              <w:t xml:space="preserve"> ουσίες </w:t>
            </w:r>
            <w:r w:rsidRPr="00303749">
              <w:rPr>
                <w:rFonts w:asciiTheme="majorHAnsi" w:hAnsiTheme="majorHAnsi" w:cstheme="majorHAnsi"/>
                <w:sz w:val="28"/>
              </w:rPr>
              <w:t>της Βαλτικής και της Μεσογείου</w:t>
            </w:r>
          </w:p>
        </w:tc>
      </w:tr>
      <w:tr w:rsidR="003350F3" w:rsidTr="003350F3">
        <w:tc>
          <w:tcPr>
            <w:tcW w:w="964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3350F3" w:rsidRPr="003350F3" w:rsidRDefault="003350F3" w:rsidP="003350F3">
            <w:pPr>
              <w:jc w:val="center"/>
              <w:rPr>
                <w:rFonts w:asciiTheme="majorHAnsi" w:hAnsiTheme="majorHAnsi" w:cstheme="majorHAnsi"/>
                <w:sz w:val="28"/>
              </w:rPr>
            </w:pPr>
          </w:p>
        </w:tc>
      </w:tr>
      <w:tr w:rsidR="003350F3" w:rsidTr="003350F3">
        <w:tc>
          <w:tcPr>
            <w:tcW w:w="9640" w:type="dxa"/>
            <w:shd w:val="clear" w:color="auto" w:fill="D6E3BC" w:themeFill="accent3" w:themeFillTint="66"/>
          </w:tcPr>
          <w:p w:rsidR="003350F3" w:rsidRPr="003350F3" w:rsidRDefault="00303749" w:rsidP="003350F3">
            <w:pPr>
              <w:rPr>
                <w:sz w:val="28"/>
              </w:rPr>
            </w:pPr>
            <w:r>
              <w:rPr>
                <w:sz w:val="28"/>
                <w:lang w:val="el-GR"/>
              </w:rPr>
              <w:t>Ανάθεση</w:t>
            </w:r>
            <w:r w:rsidR="003350F3" w:rsidRPr="003350F3">
              <w:rPr>
                <w:sz w:val="28"/>
              </w:rPr>
              <w:t xml:space="preserve"> – 1 </w:t>
            </w:r>
          </w:p>
        </w:tc>
      </w:tr>
    </w:tbl>
    <w:p w:rsidR="003350F3" w:rsidRDefault="003350F3" w:rsidP="00EC7F34">
      <w:pPr>
        <w:pStyle w:val="Web"/>
        <w:rPr>
          <w:rFonts w:asciiTheme="minorHAnsi" w:hAnsiTheme="minorHAnsi"/>
          <w:sz w:val="24"/>
          <w:szCs w:val="24"/>
        </w:rPr>
      </w:pPr>
    </w:p>
    <w:p w:rsidR="00303749" w:rsidRPr="00303749" w:rsidRDefault="00303749" w:rsidP="00303749">
      <w:pPr>
        <w:pStyle w:val="Web"/>
        <w:rPr>
          <w:rFonts w:asciiTheme="minorHAnsi" w:hAnsiTheme="minorHAnsi"/>
          <w:sz w:val="24"/>
          <w:szCs w:val="24"/>
        </w:rPr>
      </w:pPr>
      <w:r w:rsidRPr="00303749">
        <w:rPr>
          <w:rFonts w:asciiTheme="minorHAnsi" w:hAnsiTheme="minorHAnsi"/>
          <w:sz w:val="24"/>
          <w:szCs w:val="24"/>
        </w:rPr>
        <w:t>Διαβάστε τις παρακάτω δημοσιεύσεις</w:t>
      </w:r>
    </w:p>
    <w:p w:rsidR="006011AC" w:rsidRPr="006011AC" w:rsidRDefault="00303749" w:rsidP="00303749">
      <w:pPr>
        <w:pStyle w:val="Web"/>
        <w:rPr>
          <w:rFonts w:asciiTheme="minorHAnsi" w:hAnsiTheme="minorHAnsi"/>
          <w:sz w:val="24"/>
          <w:szCs w:val="24"/>
        </w:rPr>
      </w:pPr>
      <w:r w:rsidRPr="00303749">
        <w:rPr>
          <w:rFonts w:asciiTheme="minorHAnsi" w:hAnsiTheme="minorHAnsi"/>
          <w:sz w:val="24"/>
          <w:szCs w:val="24"/>
        </w:rPr>
        <w:t xml:space="preserve">«Η κατάσταση της ρύπανσης </w:t>
      </w:r>
      <w:r>
        <w:rPr>
          <w:rFonts w:asciiTheme="minorHAnsi" w:hAnsiTheme="minorHAnsi"/>
          <w:sz w:val="24"/>
          <w:szCs w:val="24"/>
          <w:lang w:val="el-GR"/>
        </w:rPr>
        <w:t xml:space="preserve">λόγω </w:t>
      </w:r>
      <w:r w:rsidR="00EC3F64">
        <w:rPr>
          <w:rFonts w:asciiTheme="minorHAnsi" w:hAnsiTheme="minorHAnsi"/>
          <w:sz w:val="24"/>
          <w:szCs w:val="24"/>
          <w:lang w:val="el-GR"/>
        </w:rPr>
        <w:t xml:space="preserve">των </w:t>
      </w:r>
      <w:r w:rsidRPr="00303749">
        <w:rPr>
          <w:rFonts w:asciiTheme="minorHAnsi" w:hAnsiTheme="minorHAnsi"/>
          <w:sz w:val="24"/>
          <w:szCs w:val="24"/>
        </w:rPr>
        <w:t>φυτοφαρμάκων στα επιφανειακά ύδατα των ποταμών και των λιμνών της Ελλάδα</w:t>
      </w:r>
      <w:r>
        <w:rPr>
          <w:rFonts w:asciiTheme="minorHAnsi" w:hAnsiTheme="minorHAnsi"/>
          <w:sz w:val="24"/>
          <w:szCs w:val="24"/>
          <w:lang w:val="el-GR"/>
        </w:rPr>
        <w:t>ς</w:t>
      </w:r>
      <w:r w:rsidRPr="00303749">
        <w:rPr>
          <w:rFonts w:asciiTheme="minorHAnsi" w:hAnsiTheme="minorHAnsi"/>
          <w:sz w:val="24"/>
          <w:szCs w:val="24"/>
        </w:rPr>
        <w:t>. Μέρος</w:t>
      </w:r>
      <w:r w:rsidRPr="007F438A">
        <w:rPr>
          <w:rFonts w:asciiTheme="minorHAnsi" w:hAnsiTheme="minorHAnsi"/>
          <w:sz w:val="24"/>
          <w:szCs w:val="24"/>
        </w:rPr>
        <w:t xml:space="preserve"> Ι</w:t>
      </w:r>
      <w:r w:rsidRPr="007F438A">
        <w:rPr>
          <w:rFonts w:asciiTheme="minorHAnsi" w:hAnsiTheme="minorHAnsi"/>
          <w:sz w:val="24"/>
          <w:szCs w:val="24"/>
          <w:lang w:val="el-GR"/>
        </w:rPr>
        <w:t>.</w:t>
      </w:r>
      <w:r w:rsidRPr="007F438A">
        <w:rPr>
          <w:rFonts w:asciiTheme="minorHAnsi" w:hAnsiTheme="minorHAnsi"/>
          <w:sz w:val="24"/>
          <w:szCs w:val="24"/>
        </w:rPr>
        <w:t xml:space="preserve"> </w:t>
      </w:r>
      <w:r w:rsidR="00024412">
        <w:rPr>
          <w:rFonts w:asciiTheme="minorHAnsi" w:hAnsiTheme="minorHAnsi"/>
          <w:sz w:val="24"/>
          <w:szCs w:val="24"/>
          <w:lang w:val="el-GR"/>
        </w:rPr>
        <w:t>Ανασκόπηση</w:t>
      </w:r>
      <w:r w:rsidR="007F438A" w:rsidRPr="007F438A">
        <w:rPr>
          <w:rFonts w:asciiTheme="minorHAnsi" w:hAnsiTheme="minorHAnsi"/>
          <w:sz w:val="24"/>
          <w:szCs w:val="24"/>
          <w:lang w:val="el-GR"/>
        </w:rPr>
        <w:t xml:space="preserve"> των περιστατικών και των</w:t>
      </w:r>
      <w:r w:rsidR="007F438A" w:rsidRPr="007F438A">
        <w:rPr>
          <w:rFonts w:asciiTheme="minorHAnsi" w:hAnsiTheme="minorHAnsi"/>
          <w:sz w:val="24"/>
          <w:szCs w:val="24"/>
        </w:rPr>
        <w:t xml:space="preserve"> επιπ</w:t>
      </w:r>
      <w:r w:rsidR="007F438A" w:rsidRPr="007F438A">
        <w:rPr>
          <w:rFonts w:asciiTheme="minorHAnsi" w:hAnsiTheme="minorHAnsi"/>
          <w:sz w:val="24"/>
          <w:szCs w:val="24"/>
          <w:lang w:val="el-GR"/>
        </w:rPr>
        <w:t>έ</w:t>
      </w:r>
      <w:r w:rsidR="007F438A" w:rsidRPr="007F438A">
        <w:rPr>
          <w:rFonts w:asciiTheme="minorHAnsi" w:hAnsiTheme="minorHAnsi"/>
          <w:sz w:val="24"/>
          <w:szCs w:val="24"/>
        </w:rPr>
        <w:t>δω</w:t>
      </w:r>
      <w:r w:rsidR="007F438A" w:rsidRPr="007F438A">
        <w:rPr>
          <w:rFonts w:asciiTheme="minorHAnsi" w:hAnsiTheme="minorHAnsi"/>
          <w:sz w:val="24"/>
          <w:szCs w:val="24"/>
          <w:lang w:val="el-GR"/>
        </w:rPr>
        <w:t>ν</w:t>
      </w:r>
      <w:r w:rsidR="00024412" w:rsidRPr="00024412">
        <w:rPr>
          <w:rFonts w:asciiTheme="minorHAnsi" w:hAnsiTheme="minorHAnsi"/>
          <w:sz w:val="24"/>
          <w:szCs w:val="24"/>
          <w:lang w:val="el-GR"/>
        </w:rPr>
        <w:t xml:space="preserve"> </w:t>
      </w:r>
      <w:r w:rsidR="00024412">
        <w:rPr>
          <w:rFonts w:asciiTheme="minorHAnsi" w:hAnsiTheme="minorHAnsi"/>
          <w:sz w:val="24"/>
          <w:szCs w:val="24"/>
          <w:lang w:val="el-GR"/>
        </w:rPr>
        <w:t>της ρύπανσης</w:t>
      </w:r>
      <w:r w:rsidRPr="007F438A">
        <w:rPr>
          <w:rFonts w:asciiTheme="minorHAnsi" w:hAnsiTheme="minorHAnsi"/>
          <w:sz w:val="24"/>
          <w:szCs w:val="24"/>
          <w:lang w:val="el-GR"/>
        </w:rPr>
        <w:t>»</w:t>
      </w:r>
      <w:r>
        <w:rPr>
          <w:rFonts w:asciiTheme="minorHAnsi" w:hAnsiTheme="minorHAnsi"/>
          <w:color w:val="FF0000"/>
          <w:sz w:val="24"/>
          <w:szCs w:val="24"/>
          <w:lang w:val="el-GR"/>
        </w:rPr>
        <w:t xml:space="preserve"> </w:t>
      </w:r>
      <w:r w:rsidR="006011AC">
        <w:rPr>
          <w:rFonts w:asciiTheme="minorHAnsi" w:hAnsiTheme="minorHAnsi"/>
          <w:sz w:val="24"/>
          <w:szCs w:val="24"/>
        </w:rPr>
        <w:t>[2-2-008]</w:t>
      </w:r>
    </w:p>
    <w:p w:rsidR="006011AC" w:rsidRDefault="006011AC" w:rsidP="006011AC">
      <w:pPr>
        <w:jc w:val="center"/>
      </w:pPr>
      <w:r>
        <w:t>&amp;</w:t>
      </w:r>
    </w:p>
    <w:p w:rsidR="006011AC" w:rsidRDefault="006011AC" w:rsidP="006011AC">
      <w:pPr>
        <w:jc w:val="center"/>
      </w:pPr>
    </w:p>
    <w:p w:rsidR="00303749" w:rsidRPr="00303749" w:rsidRDefault="00303749" w:rsidP="00303749">
      <w:pPr>
        <w:rPr>
          <w:lang w:val="el-GR"/>
        </w:rPr>
      </w:pPr>
      <w:r>
        <w:rPr>
          <w:lang w:val="el-GR"/>
        </w:rPr>
        <w:t>«</w:t>
      </w:r>
      <w:r w:rsidR="006023CD">
        <w:t>Μερικ</w:t>
      </w:r>
      <w:proofErr w:type="spellStart"/>
      <w:r w:rsidR="006023CD">
        <w:rPr>
          <w:lang w:val="el-GR"/>
        </w:rPr>
        <w:t>ές</w:t>
      </w:r>
      <w:proofErr w:type="spellEnd"/>
      <w:r w:rsidR="006023CD">
        <w:rPr>
          <w:lang w:val="el-GR"/>
        </w:rPr>
        <w:t xml:space="preserve"> χημικές μολυσματικές ενώσεις</w:t>
      </w:r>
      <w:r>
        <w:t xml:space="preserve"> των επιφανειακών ιζημάτων στην παράκτια περιοχή της Βαλτικής Θάλασσας </w:t>
      </w:r>
      <w:r w:rsidR="006023CD">
        <w:rPr>
          <w:lang w:val="el-GR"/>
        </w:rPr>
        <w:t>με</w:t>
      </w:r>
      <w:r>
        <w:t xml:space="preserve"> ιδιαίτερη</w:t>
      </w:r>
      <w:r w:rsidR="006023CD">
        <w:t xml:space="preserve"> έμφαση σ</w:t>
      </w:r>
      <w:r w:rsidR="006023CD">
        <w:rPr>
          <w:lang w:val="el-GR"/>
        </w:rPr>
        <w:t>ε</w:t>
      </w:r>
      <w:r w:rsidR="006023CD">
        <w:t xml:space="preserve"> αυτ</w:t>
      </w:r>
      <w:proofErr w:type="spellStart"/>
      <w:r w:rsidR="006023CD">
        <w:rPr>
          <w:lang w:val="el-GR"/>
        </w:rPr>
        <w:t>ές</w:t>
      </w:r>
      <w:proofErr w:type="spellEnd"/>
      <w:r w:rsidR="006023CD">
        <w:rPr>
          <w:lang w:val="el-GR"/>
        </w:rPr>
        <w:t xml:space="preserve"> με </w:t>
      </w:r>
      <w:r>
        <w:t>ανδρογ</w:t>
      </w:r>
      <w:r w:rsidR="006023CD">
        <w:t>ονικ</w:t>
      </w:r>
      <w:r w:rsidR="006023CD">
        <w:rPr>
          <w:lang w:val="el-GR"/>
        </w:rPr>
        <w:t>ή</w:t>
      </w:r>
      <w:r w:rsidR="006023CD">
        <w:t xml:space="preserve"> και αντι-ανδρογονικ</w:t>
      </w:r>
      <w:r w:rsidR="006023CD">
        <w:rPr>
          <w:lang w:val="el-GR"/>
        </w:rPr>
        <w:t>ή δράση</w:t>
      </w:r>
      <w:r>
        <w:rPr>
          <w:lang w:val="el-GR"/>
        </w:rPr>
        <w:t>»</w:t>
      </w:r>
    </w:p>
    <w:p w:rsidR="00303749" w:rsidRDefault="00303749" w:rsidP="00303749">
      <w:r>
        <w:t>[2-2-010]</w:t>
      </w:r>
    </w:p>
    <w:p w:rsidR="00303749" w:rsidRDefault="00303749" w:rsidP="00303749"/>
    <w:p w:rsidR="00303749" w:rsidRDefault="00303749" w:rsidP="00303749"/>
    <w:p w:rsidR="00303749" w:rsidRDefault="006023CD" w:rsidP="00303749">
      <w:r>
        <w:t>Με βάση τα</w:t>
      </w:r>
      <w:r w:rsidR="00303749">
        <w:t xml:space="preserve"> ανωτέρω </w:t>
      </w:r>
      <w:r>
        <w:rPr>
          <w:lang w:val="el-GR"/>
        </w:rPr>
        <w:t xml:space="preserve">άρθρα </w:t>
      </w:r>
      <w:r w:rsidR="00303749">
        <w:t xml:space="preserve">και μετά από μια γρήγορη </w:t>
      </w:r>
      <w:r>
        <w:rPr>
          <w:lang w:val="el-GR"/>
        </w:rPr>
        <w:t>έρευνα</w:t>
      </w:r>
      <w:r>
        <w:t>, να γράψτε</w:t>
      </w:r>
      <w:r w:rsidR="00303749">
        <w:t xml:space="preserve"> ένα δοκίμιο για</w:t>
      </w:r>
      <w:r w:rsidR="007F438A">
        <w:rPr>
          <w:lang w:val="el-GR"/>
        </w:rPr>
        <w:t xml:space="preserve"> το κάτωθι θέμα</w:t>
      </w:r>
      <w:r w:rsidR="00303749">
        <w:t>:</w:t>
      </w:r>
    </w:p>
    <w:p w:rsidR="00303749" w:rsidRDefault="00303749" w:rsidP="00303749"/>
    <w:p w:rsidR="00E31185" w:rsidRPr="007F438A" w:rsidRDefault="007F438A" w:rsidP="006023CD">
      <w:pPr>
        <w:rPr>
          <w:lang w:val="el-GR"/>
        </w:rPr>
      </w:pPr>
      <w:r>
        <w:rPr>
          <w:lang w:val="el-GR"/>
        </w:rPr>
        <w:t xml:space="preserve">«Η </w:t>
      </w:r>
      <w:r>
        <w:t>ρύπανση των επιφανειακ</w:t>
      </w:r>
      <w:proofErr w:type="spellStart"/>
      <w:r>
        <w:rPr>
          <w:lang w:val="el-GR"/>
        </w:rPr>
        <w:t>ών</w:t>
      </w:r>
      <w:proofErr w:type="spellEnd"/>
      <w:r>
        <w:rPr>
          <w:lang w:val="el-GR"/>
        </w:rPr>
        <w:t xml:space="preserve"> </w:t>
      </w:r>
      <w:r>
        <w:t>υδ</w:t>
      </w:r>
      <w:r>
        <w:rPr>
          <w:lang w:val="el-GR"/>
        </w:rPr>
        <w:t>ά</w:t>
      </w:r>
      <w:r>
        <w:t>των</w:t>
      </w:r>
      <w:r w:rsidR="00303749">
        <w:t>, ο ρόλος των φυτοφαρμάκων και λύσεις. Συγκριτική ανάλυση μεταξύ τ</w:t>
      </w:r>
      <w:r>
        <w:rPr>
          <w:lang w:val="el-GR"/>
        </w:rPr>
        <w:t>ων παράκτιων περιοχών τ</w:t>
      </w:r>
      <w:r w:rsidR="00303749">
        <w:t>ης Βαλτικής και της</w:t>
      </w:r>
      <w:r>
        <w:t xml:space="preserve"> Μεσογείου</w:t>
      </w:r>
      <w:r>
        <w:rPr>
          <w:lang w:val="el-GR"/>
        </w:rPr>
        <w:t>»</w:t>
      </w:r>
    </w:p>
    <w:p w:rsidR="006011AC" w:rsidRPr="00EC7F34" w:rsidRDefault="006011AC" w:rsidP="007F438A">
      <w:pPr>
        <w:spacing w:line="360" w:lineRule="auto"/>
      </w:pPr>
    </w:p>
    <w:sectPr w:rsidR="006011AC" w:rsidRPr="00EC7F34" w:rsidSect="00D22EC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C7442"/>
    <w:multiLevelType w:val="hybridMultilevel"/>
    <w:tmpl w:val="F1A88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F34"/>
    <w:rsid w:val="00024412"/>
    <w:rsid w:val="000A198B"/>
    <w:rsid w:val="001075EE"/>
    <w:rsid w:val="00181FB5"/>
    <w:rsid w:val="002023C8"/>
    <w:rsid w:val="00241880"/>
    <w:rsid w:val="002F1E06"/>
    <w:rsid w:val="00303749"/>
    <w:rsid w:val="003350F3"/>
    <w:rsid w:val="004521B6"/>
    <w:rsid w:val="006011AC"/>
    <w:rsid w:val="006023CD"/>
    <w:rsid w:val="0062376A"/>
    <w:rsid w:val="00782630"/>
    <w:rsid w:val="007D65D4"/>
    <w:rsid w:val="007F438A"/>
    <w:rsid w:val="00810EEE"/>
    <w:rsid w:val="00922F0B"/>
    <w:rsid w:val="00D22EC7"/>
    <w:rsid w:val="00E31185"/>
    <w:rsid w:val="00EC3F64"/>
    <w:rsid w:val="00EC7F34"/>
    <w:rsid w:val="00FE2324"/>
    <w:rsid w:val="00FF1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8F7222"/>
  <w15:docId w15:val="{3362CD8C-1BF6-4721-91F6-33E24D317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EC7F3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-">
    <w:name w:val="Hyperlink"/>
    <w:basedOn w:val="a0"/>
    <w:uiPriority w:val="99"/>
    <w:unhideWhenUsed/>
    <w:rsid w:val="00EC7F34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EC7F34"/>
    <w:pPr>
      <w:ind w:left="720"/>
      <w:contextualSpacing/>
    </w:pPr>
  </w:style>
  <w:style w:type="character" w:styleId="-0">
    <w:name w:val="FollowedHyperlink"/>
    <w:basedOn w:val="a0"/>
    <w:uiPriority w:val="99"/>
    <w:semiHidden/>
    <w:unhideWhenUsed/>
    <w:rsid w:val="00E31185"/>
    <w:rPr>
      <w:color w:val="800080" w:themeColor="followedHyperlink"/>
      <w:u w:val="single"/>
    </w:rPr>
  </w:style>
  <w:style w:type="table" w:styleId="a4">
    <w:name w:val="Table Grid"/>
    <w:basedOn w:val="a1"/>
    <w:uiPriority w:val="59"/>
    <w:rsid w:val="003350F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1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6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5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747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Noora Kivikko</dc:creator>
  <cp:lastModifiedBy>ευτυχία</cp:lastModifiedBy>
  <cp:revision>7</cp:revision>
  <dcterms:created xsi:type="dcterms:W3CDTF">2016-11-29T17:02:00Z</dcterms:created>
  <dcterms:modified xsi:type="dcterms:W3CDTF">2016-11-29T21:44:00Z</dcterms:modified>
</cp:coreProperties>
</file>